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BB" w:rsidRDefault="005055D3" w:rsidP="005055D3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743075"/>
            <wp:effectExtent l="19050" t="0" r="3175" b="0"/>
            <wp:wrapSquare wrapText="bothSides"/>
            <wp:docPr id="2" name="Рисунок 1" descr="Календ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 граф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B20" w:rsidRDefault="00C25B20" w:rsidP="009D69BB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Календарный учебный график на 2015-2016 учебный год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 xml:space="preserve">МБОУ 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ru-RU"/>
        </w:rPr>
        <w:t>БерёзовскаяООШ</w:t>
      </w:r>
      <w:proofErr w:type="spellEnd"/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1.Продолжительность учебного года: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начало учебного года – 01.09.2015года.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окончание учебного года: 31.05.2016года.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продолжительность учебного года: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в 1 классе – 33 недели;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во 2-4,</w:t>
      </w:r>
      <w:r w:rsidR="006502E2">
        <w:rPr>
          <w:rFonts w:ascii="Times New Roman" w:hAnsi="Times New Roman"/>
          <w:iCs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Cs/>
          <w:sz w:val="24"/>
          <w:szCs w:val="24"/>
          <w:lang w:val="ru-RU"/>
        </w:rPr>
        <w:t>9 классах – 34 недели;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в 5  - 8 классах -35 недель.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2.Количество классов – комплектов: 7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3.Регламентирование образовательного процесса на учебный год: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Учебный год делится в 1-4,</w:t>
      </w:r>
      <w:r w:rsidR="00E555E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9 классах на четверти:</w:t>
      </w:r>
    </w:p>
    <w:tbl>
      <w:tblPr>
        <w:tblW w:w="9640" w:type="dxa"/>
        <w:tblInd w:w="-176" w:type="dxa"/>
        <w:tblLayout w:type="fixed"/>
        <w:tblLook w:val="04A0"/>
      </w:tblPr>
      <w:tblGrid>
        <w:gridCol w:w="2136"/>
        <w:gridCol w:w="2136"/>
        <w:gridCol w:w="2782"/>
        <w:gridCol w:w="2586"/>
      </w:tblGrid>
      <w:tr w:rsidR="00C25B20" w:rsidTr="00C25B20">
        <w:trPr>
          <w:trHeight w:val="315"/>
        </w:trPr>
        <w:tc>
          <w:tcPr>
            <w:tcW w:w="2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Продолжительност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количество учебных недель)</w:t>
            </w:r>
          </w:p>
        </w:tc>
      </w:tr>
      <w:tr w:rsidR="00C25B20" w:rsidTr="00C25B20">
        <w:trPr>
          <w:trHeight w:val="315"/>
        </w:trPr>
        <w:tc>
          <w:tcPr>
            <w:tcW w:w="2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20" w:rsidRDefault="00C25B20" w:rsidP="00DE0687">
            <w:pPr>
              <w:widowControl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Начало четверти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Окончание четверти</w:t>
            </w:r>
          </w:p>
        </w:tc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20" w:rsidRDefault="00C25B20" w:rsidP="00DE0687">
            <w:pPr>
              <w:widowControl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01.09.2015г.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30.10.2015г.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9.11.2015г.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29.12.2015г.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11.01.2016г.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18.03.2016г.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28.03.2016г.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25.05.2016г.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8</w:t>
            </w:r>
          </w:p>
        </w:tc>
      </w:tr>
    </w:tbl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(в 5-8-х классах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)у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>чебный год делится на четверти</w:t>
      </w:r>
    </w:p>
    <w:tbl>
      <w:tblPr>
        <w:tblW w:w="9640" w:type="dxa"/>
        <w:tblInd w:w="-176" w:type="dxa"/>
        <w:tblLayout w:type="fixed"/>
        <w:tblLook w:val="04A0"/>
      </w:tblPr>
      <w:tblGrid>
        <w:gridCol w:w="2136"/>
        <w:gridCol w:w="2136"/>
        <w:gridCol w:w="2782"/>
        <w:gridCol w:w="2586"/>
      </w:tblGrid>
      <w:tr w:rsidR="00C25B20" w:rsidTr="00C25B20">
        <w:trPr>
          <w:trHeight w:val="315"/>
        </w:trPr>
        <w:tc>
          <w:tcPr>
            <w:tcW w:w="2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4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Продолжительност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количество учебных недель)</w:t>
            </w:r>
          </w:p>
        </w:tc>
      </w:tr>
      <w:tr w:rsidR="00C25B20" w:rsidTr="00C25B20">
        <w:trPr>
          <w:trHeight w:val="315"/>
        </w:trPr>
        <w:tc>
          <w:tcPr>
            <w:tcW w:w="2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20" w:rsidRDefault="00C25B20" w:rsidP="00DE0687">
            <w:pPr>
              <w:widowControl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Начало четверти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Окончание четверти</w:t>
            </w:r>
          </w:p>
        </w:tc>
        <w:tc>
          <w:tcPr>
            <w:tcW w:w="2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5B20" w:rsidRDefault="00C25B20" w:rsidP="00DE0687">
            <w:pPr>
              <w:widowControl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01.09.2015г.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30.10.2015г.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9.11.2015г.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29.12.2015г.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11.01.2016г.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18.03.2016г.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25B20" w:rsidTr="00C25B20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 четверть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28.03.2016г.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31.05.2016г.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8</w:t>
            </w:r>
          </w:p>
        </w:tc>
      </w:tr>
    </w:tbl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Продолжительность каникул в течени</w:t>
      </w:r>
      <w:proofErr w:type="gramStart"/>
      <w:r>
        <w:rPr>
          <w:rFonts w:ascii="Times New Roman" w:hAnsi="Times New Roman"/>
          <w:iCs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iCs/>
          <w:sz w:val="24"/>
          <w:szCs w:val="24"/>
          <w:lang w:val="ru-RU"/>
        </w:rPr>
        <w:t xml:space="preserve"> учебного года:</w:t>
      </w:r>
    </w:p>
    <w:tbl>
      <w:tblPr>
        <w:tblW w:w="0" w:type="auto"/>
        <w:tblInd w:w="-176" w:type="dxa"/>
        <w:tblLook w:val="04A0"/>
      </w:tblPr>
      <w:tblGrid>
        <w:gridCol w:w="2291"/>
        <w:gridCol w:w="2353"/>
        <w:gridCol w:w="2354"/>
        <w:gridCol w:w="2573"/>
      </w:tblGrid>
      <w:tr w:rsidR="00C25B20" w:rsidTr="00C25B20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каникулы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 начала каникул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Дата окончания каникул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Продолжительность в днях</w:t>
            </w:r>
          </w:p>
        </w:tc>
      </w:tr>
      <w:tr w:rsidR="00C25B20" w:rsidTr="00C25B20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Осенние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31.10.2015г.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08.11.2015г.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</w:t>
            </w:r>
          </w:p>
        </w:tc>
      </w:tr>
      <w:tr w:rsidR="00C25B20" w:rsidTr="00C25B20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Зимние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30.12.2015г.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10.01.2016г.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12</w:t>
            </w:r>
          </w:p>
        </w:tc>
      </w:tr>
      <w:tr w:rsidR="00C25B20" w:rsidTr="00C25B20"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весенние</w:t>
            </w:r>
          </w:p>
        </w:tc>
        <w:tc>
          <w:tcPr>
            <w:tcW w:w="2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19.03.2016г.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27.03.2016г.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</w:t>
            </w:r>
          </w:p>
        </w:tc>
      </w:tr>
    </w:tbl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Для учащихся 1-го класса устанавливаются дополнительные недельные каникулы</w:t>
      </w:r>
      <w:r w:rsidR="003812C1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>с  15.02.2016г. по 21.02.2016г.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lastRenderedPageBreak/>
        <w:t>4.Регламентирование образовательного процесса на неделю.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Продолжительность рабочей недели: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5-ти дневная рабочая неделя с 1-9 классы;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u w:val="single"/>
          <w:lang w:val="ru-RU"/>
        </w:rPr>
        <w:t>5.Регламентирование образовательного процесса на день: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школа работает в одну смену;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продолжительность урока:</w:t>
      </w:r>
    </w:p>
    <w:p w:rsidR="00C25B20" w:rsidRPr="00CB3AE4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в 1 классе -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используется «ступенчатый» режим обучения в первом полугодии (сентябрь, октябрь – по 3 урока в день по 35 минут каждый, в ноябре-декабре – по 4 урока по 35 минут каждый; январь-май –</w:t>
      </w:r>
      <w:r>
        <w:rPr>
          <w:color w:val="000000" w:themeColor="text1"/>
          <w:lang w:val="ru-RU"/>
        </w:rPr>
        <w:t xml:space="preserve"> </w:t>
      </w:r>
      <w:proofErr w:type="gramStart"/>
      <w:r w:rsidRPr="00CB3AE4">
        <w:rPr>
          <w:rFonts w:ascii="Times New Roman" w:hAnsi="Times New Roman"/>
          <w:color w:val="000000" w:themeColor="text1"/>
          <w:lang w:val="ru-RU"/>
        </w:rPr>
        <w:t>по</w:t>
      </w:r>
      <w:proofErr w:type="gramEnd"/>
      <w:r w:rsidRPr="00CB3AE4">
        <w:rPr>
          <w:rFonts w:ascii="Times New Roman" w:hAnsi="Times New Roman"/>
          <w:color w:val="000000" w:themeColor="text1"/>
          <w:lang w:val="ru-RU"/>
        </w:rPr>
        <w:t xml:space="preserve"> 4 </w:t>
      </w:r>
      <w:proofErr w:type="gramStart"/>
      <w:r w:rsidRPr="00CB3AE4">
        <w:rPr>
          <w:rFonts w:ascii="Times New Roman" w:hAnsi="Times New Roman"/>
          <w:color w:val="000000" w:themeColor="text1"/>
          <w:lang w:val="ru-RU"/>
        </w:rPr>
        <w:t>урока</w:t>
      </w:r>
      <w:proofErr w:type="gramEnd"/>
      <w:r w:rsidRPr="00CB3AE4">
        <w:rPr>
          <w:rFonts w:ascii="Times New Roman" w:hAnsi="Times New Roman"/>
          <w:color w:val="000000" w:themeColor="text1"/>
          <w:lang w:val="ru-RU"/>
        </w:rPr>
        <w:t xml:space="preserve"> по 45 минут каждый), во 2-9  классах продолжительность урока – 45 минут.</w:t>
      </w:r>
    </w:p>
    <w:p w:rsidR="00C25B20" w:rsidRDefault="00C25B20" w:rsidP="00C25B20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 xml:space="preserve"> Режим учебных занятий</w:t>
      </w:r>
    </w:p>
    <w:tbl>
      <w:tblPr>
        <w:tblW w:w="0" w:type="auto"/>
        <w:tblLook w:val="04A0"/>
      </w:tblPr>
      <w:tblGrid>
        <w:gridCol w:w="2346"/>
        <w:gridCol w:w="2375"/>
        <w:gridCol w:w="2358"/>
        <w:gridCol w:w="2492"/>
      </w:tblGrid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Начало урока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Длительность перемен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9.00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9.45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9.55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10.40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10.50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11.35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10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11.45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12.30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15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12.45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13.30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13.35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14.20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</w:p>
        </w:tc>
      </w:tr>
      <w:tr w:rsidR="00C25B20" w:rsidTr="00DE0687"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14.25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15.10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20" w:rsidRDefault="00C25B20" w:rsidP="00DE0687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</w:tr>
    </w:tbl>
    <w:p w:rsidR="00C25B20" w:rsidRDefault="00C25B20" w:rsidP="00C25B2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MON_1489845341"/>
      <w:bookmarkStart w:id="1" w:name="_MON_1489844205"/>
      <w:bookmarkStart w:id="2" w:name="_MON_1489844542"/>
      <w:bookmarkEnd w:id="0"/>
      <w:bookmarkEnd w:id="1"/>
      <w:bookmarkEnd w:id="2"/>
      <w:r>
        <w:rPr>
          <w:rFonts w:ascii="Times New Roman" w:hAnsi="Times New Roman"/>
          <w:b/>
          <w:sz w:val="24"/>
          <w:szCs w:val="24"/>
          <w:u w:val="single"/>
          <w:lang w:val="ru-RU"/>
        </w:rPr>
        <w:t>6.Организация промежуточной и итоговой аттестации</w:t>
      </w:r>
    </w:p>
    <w:p w:rsidR="00C25B20" w:rsidRPr="008151F2" w:rsidRDefault="00C25B20" w:rsidP="00C25B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Промежуточная аттестация в МБОУ Берёзовская ООШ организуется  с 1 по 9 классы по всем предметам, курсам, модулям образовательного процесса, проводится в формах, определённых учебным планом.</w:t>
      </w:r>
    </w:p>
    <w:p w:rsidR="00C25B20" w:rsidRDefault="00C25B20" w:rsidP="00C25B20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7.Сроки промежуточной и итоговой аттестации:</w:t>
      </w:r>
    </w:p>
    <w:p w:rsidR="00C25B20" w:rsidRDefault="00C25B20" w:rsidP="00C25B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Итоговая аттестация в 9 классе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C25B20" w:rsidRDefault="00C25B20" w:rsidP="00C25B2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Промежуточная аттестация в 1-9 классах проводится в  апреле-мае (в декабре по отдельным предметам, модулям, курсам) соответственно срокам графика проведения промежуточной аттестации, утверждённого приказом директора школы.</w:t>
      </w:r>
    </w:p>
    <w:p w:rsidR="00C25B20" w:rsidRPr="008151F2" w:rsidRDefault="00C25B20" w:rsidP="00C25B20">
      <w:pPr>
        <w:rPr>
          <w:rFonts w:ascii="Times New Roman" w:hAnsi="Times New Roman"/>
          <w:sz w:val="24"/>
          <w:szCs w:val="24"/>
          <w:lang w:val="ru-RU"/>
        </w:rPr>
      </w:pPr>
    </w:p>
    <w:p w:rsidR="00865305" w:rsidRPr="00C25B20" w:rsidRDefault="00865305">
      <w:pPr>
        <w:rPr>
          <w:lang w:val="ru-RU"/>
        </w:rPr>
      </w:pPr>
    </w:p>
    <w:sectPr w:rsidR="00865305" w:rsidRPr="00C25B20" w:rsidSect="005055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20"/>
    <w:rsid w:val="003812C1"/>
    <w:rsid w:val="003B23E3"/>
    <w:rsid w:val="00467613"/>
    <w:rsid w:val="005055D3"/>
    <w:rsid w:val="00615D1E"/>
    <w:rsid w:val="006502E2"/>
    <w:rsid w:val="008411CE"/>
    <w:rsid w:val="00865305"/>
    <w:rsid w:val="00997AC3"/>
    <w:rsid w:val="009D69BB"/>
    <w:rsid w:val="00BA70EA"/>
    <w:rsid w:val="00C25B20"/>
    <w:rsid w:val="00E555E4"/>
    <w:rsid w:val="00F2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2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Company>Берёзовскоя ООШ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Сухопар Людмила Фёдоровна</dc:creator>
  <cp:keywords/>
  <dc:description/>
  <cp:lastModifiedBy>Сухопар Людмила Фёдоровна</cp:lastModifiedBy>
  <cp:revision>6</cp:revision>
  <dcterms:created xsi:type="dcterms:W3CDTF">2015-11-16T10:27:00Z</dcterms:created>
  <dcterms:modified xsi:type="dcterms:W3CDTF">2015-11-16T10:28:00Z</dcterms:modified>
</cp:coreProperties>
</file>